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529"/>
        <w:gridCol w:w="2693"/>
        <w:gridCol w:w="5532"/>
        <w:tblGridChange w:id="0">
          <w:tblGrid>
            <w:gridCol w:w="2529"/>
            <w:gridCol w:w="2693"/>
            <w:gridCol w:w="553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45mglwcdutt"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4162.010.26.1.5272-2025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ANDERZON FABIAN MAZO TRUJILLO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1.143.856.455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1077688198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49"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8823681029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02/diciembre/2025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de 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23"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INFORME FINAL CONSOLIDADO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Las demás relacionadas con el desarrollo del objeto contractual.</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1</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Brindé apoyo en el desarrollo de actividades recreativas con población de adolescencia en la en la IE San Juan Bautista ubicado en la Comuna 7 de Santiago de Cali, dinamizando espacios de aprendizaje y participación acorde al objeto contractual y metodología planteada para las intervenciones en campo</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Brindé apoyo en la ejecución de actividades deportivas y recreativas mediante el diligenciamiento del formato de planeación de sesiones para el desarrollo del Festival de la Familia dirigido a primera infancia, infancia, adolescencia, juventud y familias de las diferentes comunas y corregimientos de Santiago de Cali con el objetivo de generar espacios de encuentro, integración, aprendizaje y participación de la comunidad en general, desde las directrices metodológicas de la Secretaria del Deporte y la Recreación</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2</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Durante este período no fui requerido para desarrollar actividades vinculadas al cumplimiento de la obligación.</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Apoyé con el registro de datos de inscripción de beneficiarios en el formato designado por el Sistema de Gestión de Calidad F40, para su posterior ingreso en la plataforma SIDER asociada a jornadas de atención realizadas con población de primera infancia</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3</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Durante este período no fui requerido para desarrollar actividades vinculadas al cumplimiento de la obligación</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Apoyé con el diligenciamiento de listado de asistencia a jornada recreativa realizada en la Comuna 16 en el Barrio Antonio Nariño atendiendo a población de primera infancia, infancia y adolescencia como aporte al cumplimiento de metas de atención de beneficiarios de los programas de la </w:t>
            </w:r>
            <w:r w:rsidDel="00000000" w:rsidR="00000000" w:rsidRPr="00000000">
              <w:rPr>
                <w:rFonts w:ascii="Arial" w:cs="Arial" w:eastAsia="Arial" w:hAnsi="Arial"/>
                <w:sz w:val="22"/>
                <w:szCs w:val="22"/>
                <w:rtl w:val="0"/>
              </w:rPr>
              <w:t xml:space="preserve">Subsecretaría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Fomento al Deporte y la Recreación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4</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Asistí a mesa de trabajo con equipo zonal para la socialización de directrices de trabajo en campo teniendo en cuenta los puntos de atención, población beneficiaria y actividades a desarrollar acorde a la metodología de la Secretaría del Deporte y la Recreación para las intervenciones en las diferentes comunas y corregimientos de Santiago de Cali</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Asistí a mesa de trabajo con equipo general para seguimiento técnico de cumplimiento de actividades en campo y Sistema de Gestión de Calidad, además socializar orientaciones para las actividades designadas para el periodo contractual con el fin de optimizar el adecuado desarrollo del programa</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5</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Brindé apoyo en actividades operativas mediante el diligenciamiento y subida al drive del formato de planeación de sesiones en campo acorde al Sistema de Gestión de Calidad para el adecuado seguimiento de las obligaciones contractuales</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Brindé apoyo en actividades operativas y logísticas mediante el diligenciamiento y cargue en el drive designado del Sistema de Gestión de Calidad de la planeación de actividades en campo acorde a la metodología planteada para el seguimiento de cumplimiento de los objetivos contractuales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6</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Apoyé la ejecución de jornada lúdica de cierre en la Institución Educativa Liceo Departamental ubicado en la Comuna 19 de Santiago de Cali con población de adolescencia con el objetivo de reforzar habilidades sociales y de coordinación a través de actividades lúdicas para la integración y participación de los beneficiarios.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Apoyé el desarrollo del evento del programa Activamente en la Unidad Deportiva Jaime Aparicio de la Comuna 19, con persona mayor de las diferentes comunas y corregimientos de Santiago de Cali en la que se realizaron actividades deportivas y recreativas acorde a las necesidades de los beneficiarios aportando a su integración y participación.</w:t>
            </w:r>
          </w:p>
        </w:tc>
      </w:tr>
      <w:tr>
        <w:trPr>
          <w:cantSplit w:val="0"/>
          <w:trHeight w:val="1146"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color w:val="1155cc"/>
                  <w:u w:val="single"/>
                  <w:rtl w:val="0"/>
                </w:rPr>
                <w:t xml:space="preserve">https://drive.google.com/drive/folders/1siFtzbT3Yny_Pz3qM62Y7f7fvDmaU8t7</w:t>
              </w:r>
            </w:hyperlink>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1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95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ict>
                <v:shape id="_x0000_i1033" style="width:121.5pt;height:38.25pt" o:ole="" type="#_x0000_t75">
                  <v:imagedata r:id="rId1" o:title=""/>
                </v:shape>
                <o:OLEObject DrawAspect="Content" r:id="rId2" ObjectID="_1826437712" ProgID="PBrush" ShapeID="_x0000_i1033" Type="Embed"/>
              </w:pict>
            </w:r>
            <w:r w:rsidDel="00000000" w:rsidR="00000000" w:rsidRPr="00000000">
              <w:rPr>
                <w:rtl w:val="0"/>
              </w:rPr>
            </w:r>
          </w:p>
        </w:tc>
      </w:tr>
      <w:tr>
        <w:trPr>
          <w:cantSplit w:val="0"/>
          <w:trHeight w:val="79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19/dic/2025</w:t>
            </w:r>
            <w:r w:rsidDel="00000000" w:rsidR="00000000" w:rsidRPr="00000000">
              <w:rPr>
                <w:rtl w:val="0"/>
              </w:rPr>
            </w:r>
          </w:p>
        </w:tc>
      </w:tr>
    </w:tbl>
    <w:p w:rsidR="00000000" w:rsidDel="00000000" w:rsidP="00000000" w:rsidRDefault="00000000" w:rsidRPr="00000000" w14:paraId="000000B3">
      <w:pPr>
        <w:tabs>
          <w:tab w:val="left" w:leader="none" w:pos="4755"/>
        </w:tabs>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480D5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drive.google.com/drive/folders/1siFtzbT3Yny_Pz3qM62Y7f7fvDmaU8t7" TargetMode="Externa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ArialNarrow-regular.ttf"/><Relationship Id="rId4" Type="http://schemas.openxmlformats.org/officeDocument/2006/relationships/font" Target="fonts/ArialNarrow-bold.ttf"/><Relationship Id="rId5" Type="http://schemas.openxmlformats.org/officeDocument/2006/relationships/font" Target="fonts/ArialNarrow-italic.ttf"/><Relationship Id="rId6"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5K2FLWr5bvYFrqCpbbDPDRTciw==">CgMxLjAyDmguMjQ1bWdsd2NkdXR0OAByITEtWl9xaFdhbXcyd1RCMUF5Vi14OUxBMWJHNXdEOVRnSQ==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2025-06-04T20:47:00Z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